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default"/>
          <w:lang w:val="en-US"/>
        </w:rPr>
      </w:pPr>
      <w:r>
        <w:rPr>
          <w:rFonts w:hint="default"/>
          <w:lang w:val="en-US"/>
        </w:rPr>
        <w:t>Hemant Mishra</w:t>
      </w:r>
    </w:p>
    <w:p>
      <w:pPr>
        <w:pStyle w:val="6"/>
        <w:spacing w:before="0"/>
        <w:ind w:left="1340" w:leftChars="609" w:firstLine="1060" w:firstLineChars="482"/>
        <w:rPr>
          <w:rFonts w:hint="default"/>
          <w:lang w:val="en-US"/>
        </w:rPr>
      </w:pPr>
      <w:r>
        <w:rPr>
          <w:rFonts w:hint="default"/>
          <w:lang w:val="en-US"/>
        </w:rPr>
        <w:t>Daldal sivni dubey colony mova Raipur (hmntmishra60@gmail.com)-7999412445</w:t>
      </w:r>
    </w:p>
    <w:p>
      <w:pPr>
        <w:pStyle w:val="6"/>
        <w:spacing w:before="2"/>
        <w:ind w:left="0" w:firstLine="0"/>
        <w:rPr>
          <w:sz w:val="27"/>
        </w:rPr>
      </w:pPr>
    </w:p>
    <w:p>
      <w:pPr>
        <w:pStyle w:val="2"/>
        <w:tabs>
          <w:tab w:val="left" w:pos="10179"/>
        </w:tabs>
        <w:spacing w:before="1"/>
        <w:rPr>
          <w:u w:val="none"/>
        </w:rPr>
      </w:pPr>
      <w:r>
        <w:rPr>
          <w:b w:val="0"/>
          <w:spacing w:val="-60"/>
          <w:u w:val="single"/>
        </w:rPr>
        <w:t xml:space="preserve"> </w:t>
      </w:r>
      <w:r>
        <w:rPr>
          <w:u w:val="single"/>
        </w:rPr>
        <w:t>PROFESSIONAL</w:t>
      </w:r>
      <w:r>
        <w:rPr>
          <w:spacing w:val="34"/>
          <w:u w:val="single"/>
        </w:rPr>
        <w:t xml:space="preserve"> </w:t>
      </w:r>
      <w:r>
        <w:rPr>
          <w:u w:val="single"/>
        </w:rPr>
        <w:t>EXPERIENCE</w:t>
      </w:r>
      <w:bookmarkStart w:id="0" w:name="_GoBack"/>
      <w:bookmarkEnd w:id="0"/>
      <w:r>
        <w:rPr>
          <w:u w:val="single"/>
        </w:rPr>
        <w:tab/>
      </w:r>
    </w:p>
    <w:p>
      <w:pPr>
        <w:tabs>
          <w:tab w:val="left" w:pos="8405"/>
        </w:tabs>
        <w:spacing w:before="189"/>
        <w:ind w:right="0"/>
        <w:jc w:val="left"/>
        <w:rPr>
          <w:sz w:val="24"/>
        </w:rPr>
      </w:pPr>
      <w:r>
        <w:rPr>
          <w:rFonts w:hint="default"/>
          <w:sz w:val="24"/>
          <w:lang w:val="en-US"/>
        </w:rPr>
        <w:t>Current Company- C-square info solution pvt. Ltd (Reliance Retail)</w:t>
      </w:r>
      <w:r>
        <w:rPr>
          <w:sz w:val="24"/>
        </w:rPr>
        <w:tab/>
      </w:r>
      <w:r>
        <w:rPr>
          <w:rFonts w:hint="default"/>
          <w:sz w:val="24"/>
          <w:lang w:val="en-US"/>
        </w:rPr>
        <w:t>Fab</w:t>
      </w:r>
      <w:r>
        <w:rPr>
          <w:spacing w:val="-20"/>
          <w:sz w:val="24"/>
        </w:rPr>
        <w:t xml:space="preserve"> </w:t>
      </w:r>
      <w:r>
        <w:rPr>
          <w:sz w:val="24"/>
        </w:rPr>
        <w:t>20</w:t>
      </w:r>
      <w:r>
        <w:rPr>
          <w:rFonts w:hint="default"/>
          <w:sz w:val="24"/>
          <w:lang w:val="en-US"/>
        </w:rPr>
        <w:t>20</w:t>
      </w:r>
      <w:r>
        <w:rPr>
          <w:spacing w:val="-21"/>
          <w:sz w:val="24"/>
        </w:rPr>
        <w:t xml:space="preserve"> </w:t>
      </w:r>
      <w:r>
        <w:rPr>
          <w:sz w:val="24"/>
        </w:rPr>
        <w:t>–</w:t>
      </w:r>
      <w:r>
        <w:rPr>
          <w:spacing w:val="-20"/>
          <w:sz w:val="24"/>
        </w:rPr>
        <w:t xml:space="preserve"> </w:t>
      </w:r>
      <w:r>
        <w:rPr>
          <w:sz w:val="24"/>
        </w:rPr>
        <w:t>Present</w:t>
      </w:r>
    </w:p>
    <w:p>
      <w:pPr>
        <w:pStyle w:val="3"/>
      </w:pPr>
      <w:r>
        <w:t>Regional Sales Manager</w:t>
      </w:r>
    </w:p>
    <w:p>
      <w:pPr>
        <w:spacing w:after="0" w:line="240" w:lineRule="auto"/>
        <w:outlineLvl w:val="2"/>
        <w:rPr>
          <w:rFonts w:hint="default" w:ascii="Arial" w:hAnsi="Arial" w:eastAsia="Times New Roman" w:cs="Arial"/>
          <w:b/>
          <w:bCs/>
          <w:color w:val="233143"/>
          <w:sz w:val="27"/>
          <w:szCs w:val="27"/>
          <w:lang w:val="en-US"/>
        </w:rPr>
      </w:pPr>
      <w:r>
        <w:rPr>
          <w:rFonts w:hint="default" w:ascii="Arial" w:hAnsi="Arial" w:eastAsia="Times New Roman" w:cs="Arial"/>
          <w:b/>
          <w:bCs/>
          <w:color w:val="233143"/>
          <w:sz w:val="27"/>
          <w:szCs w:val="27"/>
          <w:lang w:val="en-US"/>
        </w:rPr>
        <w:t>RELIANCE RETAIL(C-SQUARE INFO-SOLUTION PVT LTD)</w:t>
      </w:r>
    </w:p>
    <w:p>
      <w:pPr>
        <w:spacing w:after="0" w:line="240" w:lineRule="auto"/>
        <w:outlineLvl w:val="2"/>
        <w:rPr>
          <w:rFonts w:hint="default" w:ascii="Arial" w:hAnsi="Arial" w:eastAsia="Times New Roman" w:cs="Arial"/>
          <w:b w:val="0"/>
          <w:bCs w:val="0"/>
          <w:color w:val="233143"/>
          <w:sz w:val="24"/>
          <w:szCs w:val="24"/>
          <w:lang w:val="en-US"/>
        </w:rPr>
      </w:pPr>
      <w:r>
        <w:rPr>
          <w:rFonts w:hint="default" w:ascii="Arial" w:hAnsi="Arial" w:eastAsia="Times New Roman" w:cs="Arial"/>
          <w:b w:val="0"/>
          <w:bCs w:val="0"/>
          <w:color w:val="233143"/>
          <w:sz w:val="24"/>
          <w:szCs w:val="24"/>
          <w:lang w:val="en-US"/>
        </w:rPr>
        <w:t>ERP SOFTWARE ,CRM, SALES IN PHARMA SECTOR (RETAILER ,DISTRIBUTOR,MANUFACTURER)</w:t>
      </w:r>
    </w:p>
    <w:p>
      <w:pPr>
        <w:spacing w:after="0" w:line="240" w:lineRule="auto"/>
        <w:outlineLvl w:val="2"/>
        <w:rPr>
          <w:rFonts w:hint="default" w:ascii="Arial" w:hAnsi="Arial" w:eastAsia="Times New Roman" w:cs="Arial"/>
          <w:b/>
          <w:bCs/>
          <w:color w:val="233143"/>
          <w:sz w:val="24"/>
          <w:szCs w:val="24"/>
          <w:lang w:val="en-US"/>
        </w:rPr>
      </w:pPr>
    </w:p>
    <w:p>
      <w:pPr>
        <w:tabs>
          <w:tab w:val="left" w:pos="8217"/>
        </w:tabs>
        <w:spacing w:before="1"/>
        <w:ind w:left="100" w:right="0" w:firstLine="0"/>
        <w:jc w:val="left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 xml:space="preserve">Last Company- </w:t>
      </w:r>
      <w:r>
        <w:rPr>
          <w:rFonts w:hint="default"/>
          <w:b/>
          <w:bCs/>
          <w:sz w:val="24"/>
          <w:lang w:val="en-US"/>
        </w:rPr>
        <w:t>MARG ERP LTD</w:t>
      </w:r>
      <w:r>
        <w:rPr>
          <w:sz w:val="24"/>
        </w:rPr>
        <w:tab/>
      </w:r>
      <w:r>
        <w:rPr>
          <w:rFonts w:hint="default"/>
          <w:sz w:val="24"/>
          <w:lang w:val="en-US"/>
        </w:rPr>
        <w:t>SEP</w:t>
      </w:r>
      <w:r>
        <w:rPr>
          <w:spacing w:val="-20"/>
          <w:sz w:val="24"/>
        </w:rPr>
        <w:t xml:space="preserve"> </w:t>
      </w:r>
      <w:r>
        <w:rPr>
          <w:sz w:val="24"/>
        </w:rPr>
        <w:t>–</w:t>
      </w:r>
      <w:r>
        <w:rPr>
          <w:spacing w:val="-20"/>
          <w:sz w:val="24"/>
        </w:rPr>
        <w:t xml:space="preserve"> </w:t>
      </w:r>
      <w:r>
        <w:rPr>
          <w:spacing w:val="-19"/>
          <w:sz w:val="24"/>
        </w:rPr>
        <w:t xml:space="preserve"> </w:t>
      </w:r>
      <w:r>
        <w:rPr>
          <w:sz w:val="24"/>
        </w:rPr>
        <w:t>201</w:t>
      </w:r>
      <w:r>
        <w:rPr>
          <w:rFonts w:hint="default"/>
          <w:sz w:val="24"/>
          <w:lang w:val="en-US"/>
        </w:rPr>
        <w:t>7-20</w:t>
      </w:r>
    </w:p>
    <w:p>
      <w:pPr>
        <w:pStyle w:val="3"/>
      </w:pPr>
      <w:r>
        <w:t xml:space="preserve"> Sales Manager</w:t>
      </w:r>
    </w:p>
    <w:p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color w:val="233143"/>
          <w:sz w:val="24"/>
          <w:szCs w:val="24"/>
        </w:rPr>
      </w:pPr>
      <w:r>
        <w:rPr>
          <w:rFonts w:ascii="Arial" w:hAnsi="Arial" w:eastAsia="Times New Roman" w:cs="Arial"/>
          <w:color w:val="233143"/>
          <w:sz w:val="24"/>
          <w:szCs w:val="24"/>
        </w:rPr>
        <w:t>Collaborated with business development, marketing, and product departments on the creation of competitive concept proposals.</w:t>
      </w:r>
    </w:p>
    <w:p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color w:val="233143"/>
          <w:sz w:val="24"/>
          <w:szCs w:val="24"/>
        </w:rPr>
      </w:pPr>
      <w:r>
        <w:rPr>
          <w:rFonts w:ascii="Arial" w:hAnsi="Arial" w:eastAsia="Times New Roman" w:cs="Arial"/>
          <w:color w:val="233143"/>
          <w:sz w:val="24"/>
          <w:szCs w:val="24"/>
        </w:rPr>
        <w:t>Developed new service offerings based on detailed and documented insights of market and client needs.</w:t>
      </w:r>
    </w:p>
    <w:p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color w:val="233143"/>
          <w:sz w:val="24"/>
          <w:szCs w:val="24"/>
        </w:rPr>
      </w:pPr>
      <w:r>
        <w:rPr>
          <w:rFonts w:ascii="Arial" w:hAnsi="Arial" w:eastAsia="Times New Roman" w:cs="Arial"/>
          <w:color w:val="233143"/>
          <w:sz w:val="24"/>
          <w:szCs w:val="24"/>
        </w:rPr>
        <w:t>Manage sales in entire c.g.</w:t>
      </w:r>
    </w:p>
    <w:p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color w:val="233143"/>
          <w:sz w:val="24"/>
          <w:szCs w:val="24"/>
        </w:rPr>
      </w:pPr>
      <w:r>
        <w:rPr>
          <w:rFonts w:ascii="Arial" w:hAnsi="Arial" w:eastAsia="Times New Roman" w:cs="Arial"/>
          <w:color w:val="233143"/>
          <w:sz w:val="24"/>
          <w:szCs w:val="24"/>
        </w:rPr>
        <w:t>Manage 10 to 15 employee for sales,demo ,price negotiation reporting etc.</w:t>
      </w:r>
    </w:p>
    <w:p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color w:val="233143"/>
          <w:sz w:val="24"/>
          <w:szCs w:val="24"/>
        </w:rPr>
      </w:pPr>
      <w:r>
        <w:rPr>
          <w:rFonts w:ascii="Arial" w:hAnsi="Arial" w:eastAsia="Times New Roman" w:cs="Arial"/>
          <w:color w:val="233143"/>
          <w:sz w:val="24"/>
          <w:szCs w:val="24"/>
        </w:rPr>
        <w:t>Managed and maintained a structured analysis of target markets, clients, and documentation in the CRM system.</w:t>
      </w:r>
    </w:p>
    <w:p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color w:val="233143"/>
          <w:sz w:val="24"/>
          <w:szCs w:val="24"/>
        </w:rPr>
      </w:pPr>
      <w:r>
        <w:rPr>
          <w:rFonts w:ascii="Arial" w:hAnsi="Arial" w:eastAsia="Times New Roman" w:cs="Arial"/>
          <w:color w:val="233143"/>
          <w:sz w:val="24"/>
          <w:szCs w:val="24"/>
        </w:rPr>
        <w:t>Provided market intelligence and feedback to global and regional teams on the market, industry, and competitors’ developments.</w:t>
      </w:r>
    </w:p>
    <w:p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color w:val="233143"/>
          <w:sz w:val="24"/>
          <w:szCs w:val="24"/>
        </w:rPr>
      </w:pPr>
      <w:r>
        <w:rPr>
          <w:rFonts w:ascii="Arial" w:hAnsi="Arial" w:eastAsia="Times New Roman" w:cs="Arial"/>
          <w:color w:val="233143"/>
          <w:sz w:val="24"/>
          <w:szCs w:val="24"/>
        </w:rPr>
        <w:t>Built and maintained relationships with key contacts at potential clients, consulting companies and partners in order to get access to new opportunities.</w:t>
      </w:r>
    </w:p>
    <w:p>
      <w:pPr>
        <w:spacing w:before="0"/>
        <w:ind w:left="100" w:right="0" w:firstLine="0"/>
        <w:jc w:val="left"/>
        <w:rPr>
          <w:sz w:val="22"/>
        </w:rPr>
      </w:pPr>
      <w:r>
        <w:rPr>
          <w:b/>
          <w:sz w:val="22"/>
        </w:rPr>
        <w:t xml:space="preserve">Sales Representative </w:t>
      </w:r>
      <w:r>
        <w:rPr>
          <w:sz w:val="22"/>
        </w:rPr>
        <w:t>(</w:t>
      </w:r>
      <w:r>
        <w:rPr>
          <w:rFonts w:hint="default"/>
          <w:sz w:val="22"/>
          <w:lang w:val="en-US"/>
        </w:rPr>
        <w:t>SEP</w:t>
      </w:r>
      <w:r>
        <w:rPr>
          <w:sz w:val="22"/>
        </w:rPr>
        <w:t xml:space="preserve"> 201</w:t>
      </w:r>
      <w:r>
        <w:rPr>
          <w:rFonts w:hint="default"/>
          <w:sz w:val="22"/>
          <w:lang w:val="en-US"/>
        </w:rPr>
        <w:t>6</w:t>
      </w:r>
      <w:r>
        <w:rPr>
          <w:sz w:val="22"/>
        </w:rPr>
        <w:t xml:space="preserve"> – Oct 201</w:t>
      </w:r>
      <w:r>
        <w:rPr>
          <w:rFonts w:hint="default"/>
          <w:sz w:val="22"/>
          <w:lang w:val="en-US"/>
        </w:rPr>
        <w:t>7</w:t>
      </w:r>
      <w:r>
        <w:rPr>
          <w:sz w:val="22"/>
        </w:rPr>
        <w:t>)</w:t>
      </w:r>
    </w:p>
    <w:p>
      <w:pPr>
        <w:pStyle w:val="9"/>
        <w:numPr>
          <w:ilvl w:val="0"/>
          <w:numId w:val="2"/>
        </w:numPr>
        <w:tabs>
          <w:tab w:val="left" w:pos="819"/>
          <w:tab w:val="left" w:pos="820"/>
        </w:tabs>
        <w:spacing w:before="16" w:after="0" w:line="240" w:lineRule="auto"/>
        <w:ind w:left="820" w:right="0" w:hanging="360"/>
        <w:jc w:val="left"/>
        <w:rPr>
          <w:sz w:val="22"/>
        </w:rPr>
      </w:pPr>
      <w:r>
        <w:rPr>
          <w:sz w:val="22"/>
        </w:rPr>
        <w:t>Increased</w:t>
      </w:r>
      <w:r>
        <w:rPr>
          <w:spacing w:val="-7"/>
          <w:sz w:val="22"/>
        </w:rPr>
        <w:t xml:space="preserve"> </w:t>
      </w:r>
      <w:r>
        <w:rPr>
          <w:sz w:val="22"/>
        </w:rPr>
        <w:t>customer</w:t>
      </w:r>
      <w:r>
        <w:rPr>
          <w:spacing w:val="-6"/>
          <w:sz w:val="22"/>
        </w:rPr>
        <w:t xml:space="preserve"> </w:t>
      </w:r>
      <w:r>
        <w:rPr>
          <w:sz w:val="22"/>
        </w:rPr>
        <w:t>base</w:t>
      </w:r>
      <w:r>
        <w:rPr>
          <w:spacing w:val="-6"/>
          <w:sz w:val="22"/>
        </w:rPr>
        <w:t xml:space="preserve"> </w:t>
      </w:r>
      <w:r>
        <w:rPr>
          <w:sz w:val="22"/>
        </w:rPr>
        <w:t>sales</w:t>
      </w:r>
      <w:r>
        <w:rPr>
          <w:spacing w:val="-7"/>
          <w:sz w:val="22"/>
        </w:rPr>
        <w:t xml:space="preserve"> </w:t>
      </w:r>
      <w:r>
        <w:rPr>
          <w:sz w:val="22"/>
        </w:rPr>
        <w:t>by</w:t>
      </w:r>
      <w:r>
        <w:rPr>
          <w:spacing w:val="-6"/>
          <w:sz w:val="22"/>
        </w:rPr>
        <w:t xml:space="preserve"> </w:t>
      </w:r>
      <w:r>
        <w:rPr>
          <w:sz w:val="22"/>
        </w:rPr>
        <w:t>55%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gross</w:t>
      </w:r>
      <w:r>
        <w:rPr>
          <w:spacing w:val="-6"/>
          <w:sz w:val="22"/>
        </w:rPr>
        <w:t xml:space="preserve"> </w:t>
      </w:r>
      <w:r>
        <w:rPr>
          <w:sz w:val="22"/>
        </w:rPr>
        <w:t>profit</w:t>
      </w:r>
      <w:r>
        <w:rPr>
          <w:spacing w:val="-6"/>
          <w:sz w:val="22"/>
        </w:rPr>
        <w:t xml:space="preserve"> </w:t>
      </w:r>
      <w:r>
        <w:rPr>
          <w:sz w:val="22"/>
        </w:rPr>
        <w:t>by</w:t>
      </w:r>
      <w:r>
        <w:rPr>
          <w:spacing w:val="-7"/>
          <w:sz w:val="22"/>
        </w:rPr>
        <w:t xml:space="preserve"> </w:t>
      </w:r>
      <w:r>
        <w:rPr>
          <w:sz w:val="22"/>
        </w:rPr>
        <w:t>35%</w:t>
      </w:r>
      <w:r>
        <w:rPr>
          <w:spacing w:val="-6"/>
          <w:sz w:val="22"/>
        </w:rPr>
        <w:t xml:space="preserve"> </w:t>
      </w:r>
      <w:r>
        <w:rPr>
          <w:sz w:val="22"/>
        </w:rPr>
        <w:t>within</w:t>
      </w:r>
      <w:r>
        <w:rPr>
          <w:spacing w:val="-6"/>
          <w:sz w:val="22"/>
        </w:rPr>
        <w:t xml:space="preserve"> </w:t>
      </w:r>
      <w:r>
        <w:rPr>
          <w:sz w:val="22"/>
        </w:rPr>
        <w:t>the</w:t>
      </w:r>
      <w:r>
        <w:rPr>
          <w:spacing w:val="-7"/>
          <w:sz w:val="22"/>
        </w:rPr>
        <w:t xml:space="preserve"> </w:t>
      </w:r>
      <w:r>
        <w:rPr>
          <w:sz w:val="22"/>
        </w:rPr>
        <w:t>first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year.</w:t>
      </w:r>
    </w:p>
    <w:p>
      <w:pPr>
        <w:pStyle w:val="9"/>
        <w:numPr>
          <w:ilvl w:val="0"/>
          <w:numId w:val="2"/>
        </w:numPr>
        <w:tabs>
          <w:tab w:val="left" w:pos="819"/>
          <w:tab w:val="left" w:pos="820"/>
        </w:tabs>
        <w:spacing w:before="16" w:after="0" w:line="240" w:lineRule="auto"/>
        <w:ind w:left="820" w:right="0" w:hanging="360"/>
        <w:jc w:val="left"/>
        <w:rPr>
          <w:sz w:val="22"/>
        </w:rPr>
      </w:pPr>
      <w:r>
        <w:rPr>
          <w:sz w:val="22"/>
        </w:rPr>
        <w:t>Interacted</w:t>
      </w:r>
      <w:r>
        <w:rPr>
          <w:spacing w:val="-8"/>
          <w:sz w:val="22"/>
        </w:rPr>
        <w:t xml:space="preserve"> </w:t>
      </w:r>
      <w:r>
        <w:rPr>
          <w:sz w:val="22"/>
        </w:rPr>
        <w:t>with</w:t>
      </w:r>
      <w:r>
        <w:rPr>
          <w:spacing w:val="-7"/>
          <w:sz w:val="22"/>
        </w:rPr>
        <w:t xml:space="preserve"> </w:t>
      </w:r>
      <w:r>
        <w:rPr>
          <w:sz w:val="22"/>
        </w:rPr>
        <w:t>20+</w:t>
      </w:r>
      <w:r>
        <w:rPr>
          <w:spacing w:val="-7"/>
          <w:sz w:val="22"/>
        </w:rPr>
        <w:t xml:space="preserve"> </w:t>
      </w:r>
      <w:r>
        <w:rPr>
          <w:sz w:val="22"/>
        </w:rPr>
        <w:t>customers</w:t>
      </w:r>
      <w:r>
        <w:rPr>
          <w:spacing w:val="-7"/>
          <w:sz w:val="22"/>
        </w:rPr>
        <w:t xml:space="preserve"> </w:t>
      </w:r>
      <w:r>
        <w:rPr>
          <w:sz w:val="22"/>
        </w:rPr>
        <w:t>daily;</w:t>
      </w:r>
      <w:r>
        <w:rPr>
          <w:spacing w:val="-8"/>
          <w:sz w:val="22"/>
        </w:rPr>
        <w:t xml:space="preserve"> </w:t>
      </w:r>
      <w:r>
        <w:rPr>
          <w:sz w:val="22"/>
        </w:rPr>
        <w:t>built</w:t>
      </w:r>
      <w:r>
        <w:rPr>
          <w:spacing w:val="-7"/>
          <w:sz w:val="22"/>
        </w:rPr>
        <w:t xml:space="preserve"> </w:t>
      </w:r>
      <w:r>
        <w:rPr>
          <w:sz w:val="22"/>
        </w:rPr>
        <w:t>a</w:t>
      </w:r>
      <w:r>
        <w:rPr>
          <w:spacing w:val="-7"/>
          <w:sz w:val="22"/>
        </w:rPr>
        <w:t xml:space="preserve"> </w:t>
      </w:r>
      <w:r>
        <w:rPr>
          <w:sz w:val="22"/>
        </w:rPr>
        <w:t>strong</w:t>
      </w:r>
      <w:r>
        <w:rPr>
          <w:spacing w:val="-7"/>
          <w:sz w:val="22"/>
        </w:rPr>
        <w:t xml:space="preserve"> </w:t>
      </w:r>
      <w:r>
        <w:rPr>
          <w:sz w:val="22"/>
        </w:rPr>
        <w:t>customer</w:t>
      </w:r>
      <w:r>
        <w:rPr>
          <w:spacing w:val="-8"/>
          <w:sz w:val="22"/>
        </w:rPr>
        <w:t xml:space="preserve"> </w:t>
      </w:r>
      <w:r>
        <w:rPr>
          <w:sz w:val="22"/>
        </w:rPr>
        <w:t>based</w:t>
      </w:r>
      <w:r>
        <w:rPr>
          <w:spacing w:val="-7"/>
          <w:sz w:val="22"/>
        </w:rPr>
        <w:t xml:space="preserve"> </w:t>
      </w:r>
      <w:r>
        <w:rPr>
          <w:sz w:val="22"/>
        </w:rPr>
        <w:t>through</w:t>
      </w:r>
      <w:r>
        <w:rPr>
          <w:spacing w:val="-7"/>
          <w:sz w:val="22"/>
        </w:rPr>
        <w:t xml:space="preserve"> </w:t>
      </w:r>
      <w:r>
        <w:rPr>
          <w:sz w:val="22"/>
        </w:rPr>
        <w:t>new</w:t>
      </w:r>
      <w:r>
        <w:rPr>
          <w:spacing w:val="-7"/>
          <w:sz w:val="22"/>
        </w:rPr>
        <w:t xml:space="preserve"> </w:t>
      </w:r>
      <w:r>
        <w:rPr>
          <w:sz w:val="22"/>
        </w:rPr>
        <w:t>accounts.</w:t>
      </w:r>
    </w:p>
    <w:p>
      <w:pPr>
        <w:pStyle w:val="6"/>
        <w:spacing w:before="0"/>
        <w:ind w:left="0" w:firstLine="0"/>
        <w:rPr>
          <w:sz w:val="25"/>
        </w:rPr>
      </w:pPr>
    </w:p>
    <w:p>
      <w:pPr>
        <w:pStyle w:val="2"/>
        <w:tabs>
          <w:tab w:val="left" w:pos="10179"/>
        </w:tabs>
        <w:rPr>
          <w:u w:val="none"/>
        </w:rPr>
      </w:pPr>
      <w:r>
        <w:rPr>
          <w:b w:val="0"/>
          <w:spacing w:val="-60"/>
          <w:u w:val="single"/>
        </w:rPr>
        <w:t xml:space="preserve"> </w:t>
      </w:r>
      <w:r>
        <w:rPr>
          <w:w w:val="105"/>
          <w:u w:val="single"/>
        </w:rPr>
        <w:t>EDUCATION</w:t>
      </w:r>
      <w:r>
        <w:rPr>
          <w:u w:val="single"/>
        </w:rPr>
        <w:tab/>
      </w:r>
    </w:p>
    <w:p>
      <w:pPr>
        <w:tabs>
          <w:tab w:val="left" w:pos="9275"/>
        </w:tabs>
        <w:spacing w:before="189"/>
        <w:ind w:left="100" w:right="0" w:firstLine="0"/>
        <w:jc w:val="left"/>
        <w:rPr>
          <w:rFonts w:hint="default"/>
          <w:sz w:val="24"/>
          <w:lang w:val="en-US"/>
        </w:rPr>
      </w:pPr>
      <w:r>
        <w:rPr>
          <w:rFonts w:hint="default"/>
          <w:b/>
          <w:spacing w:val="-3"/>
          <w:sz w:val="24"/>
          <w:lang w:val="en-US"/>
        </w:rPr>
        <w:t xml:space="preserve">SHANKRACHARYA INSTITUTE OF TECHNOLOGY </w:t>
      </w:r>
      <w:r>
        <w:rPr>
          <w:b/>
          <w:spacing w:val="-3"/>
          <w:sz w:val="24"/>
        </w:rPr>
        <w:t>,</w:t>
      </w:r>
      <w:r>
        <w:rPr>
          <w:b/>
          <w:spacing w:val="-20"/>
          <w:sz w:val="24"/>
        </w:rPr>
        <w:t xml:space="preserve"> </w:t>
      </w:r>
      <w:r>
        <w:rPr>
          <w:sz w:val="22"/>
        </w:rPr>
        <w:tab/>
      </w:r>
      <w:r>
        <w:rPr>
          <w:w w:val="95"/>
          <w:sz w:val="24"/>
        </w:rPr>
        <w:t>May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20</w:t>
      </w:r>
      <w:r>
        <w:rPr>
          <w:rFonts w:hint="default"/>
          <w:w w:val="95"/>
          <w:sz w:val="24"/>
          <w:lang w:val="en-US"/>
        </w:rPr>
        <w:t>16</w:t>
      </w:r>
    </w:p>
    <w:p>
      <w:pPr>
        <w:pStyle w:val="6"/>
        <w:spacing w:before="9"/>
        <w:ind w:left="100" w:firstLine="0"/>
        <w:rPr>
          <w:rFonts w:hint="default"/>
          <w:lang w:val="en-US"/>
        </w:rPr>
      </w:pPr>
      <w:r>
        <w:t>Master of</w:t>
      </w:r>
      <w:r>
        <w:rPr>
          <w:rFonts w:hint="default"/>
          <w:lang w:val="en-US"/>
        </w:rPr>
        <w:t xml:space="preserve"> computer application</w:t>
      </w:r>
    </w:p>
    <w:p>
      <w:pPr>
        <w:pStyle w:val="6"/>
        <w:spacing w:before="0"/>
        <w:ind w:left="0" w:firstLine="0"/>
        <w:rPr>
          <w:sz w:val="25"/>
        </w:rPr>
      </w:pPr>
    </w:p>
    <w:p>
      <w:pPr>
        <w:pStyle w:val="2"/>
        <w:tabs>
          <w:tab w:val="left" w:pos="10179"/>
        </w:tabs>
        <w:rPr>
          <w:u w:val="none"/>
        </w:rPr>
      </w:pPr>
      <w:r>
        <w:rPr>
          <w:b w:val="0"/>
          <w:spacing w:val="-60"/>
          <w:u w:val="single"/>
        </w:rPr>
        <w:t xml:space="preserve"> </w:t>
      </w:r>
      <w:r>
        <w:rPr>
          <w:u w:val="single"/>
        </w:rPr>
        <w:t>SKILLS</w:t>
      </w:r>
      <w:r>
        <w:rPr>
          <w:u w:val="single"/>
        </w:rPr>
        <w:tab/>
      </w:r>
    </w:p>
    <w:p>
      <w:pPr>
        <w:pStyle w:val="6"/>
        <w:spacing w:before="1"/>
        <w:ind w:left="0" w:firstLine="0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820" w:right="960" w:bottom="280" w:left="980" w:header="720" w:footer="720" w:gutter="0"/>
          <w:cols w:space="720" w:num="1"/>
        </w:sectPr>
      </w:pPr>
    </w:p>
    <w:p>
      <w:pPr>
        <w:pStyle w:val="9"/>
        <w:numPr>
          <w:ilvl w:val="0"/>
          <w:numId w:val="3"/>
        </w:numPr>
        <w:tabs>
          <w:tab w:val="left" w:pos="280"/>
        </w:tabs>
        <w:spacing w:before="84" w:after="0" w:line="240" w:lineRule="auto"/>
        <w:ind w:left="280" w:right="0" w:hanging="180"/>
        <w:jc w:val="left"/>
        <w:rPr>
          <w:sz w:val="22"/>
        </w:rPr>
      </w:pPr>
      <w:r>
        <w:rPr>
          <w:sz w:val="22"/>
        </w:rPr>
        <w:t>Sales</w:t>
      </w:r>
      <w:r>
        <w:rPr>
          <w:spacing w:val="-25"/>
          <w:sz w:val="22"/>
        </w:rPr>
        <w:t xml:space="preserve"> </w:t>
      </w:r>
      <w:r>
        <w:rPr>
          <w:sz w:val="22"/>
        </w:rPr>
        <w:t>Operations</w:t>
      </w:r>
    </w:p>
    <w:p>
      <w:pPr>
        <w:pStyle w:val="9"/>
        <w:numPr>
          <w:ilvl w:val="0"/>
          <w:numId w:val="3"/>
        </w:numPr>
        <w:tabs>
          <w:tab w:val="left" w:pos="280"/>
        </w:tabs>
        <w:spacing w:before="17" w:after="0" w:line="240" w:lineRule="auto"/>
        <w:ind w:left="280" w:right="0" w:hanging="180"/>
        <w:jc w:val="left"/>
        <w:rPr>
          <w:sz w:val="22"/>
        </w:rPr>
      </w:pPr>
      <w:r>
        <w:rPr>
          <w:sz w:val="22"/>
        </w:rPr>
        <w:t>Negotiation</w:t>
      </w:r>
    </w:p>
    <w:p>
      <w:pPr>
        <w:pStyle w:val="9"/>
        <w:numPr>
          <w:ilvl w:val="0"/>
          <w:numId w:val="3"/>
        </w:numPr>
        <w:tabs>
          <w:tab w:val="left" w:pos="280"/>
        </w:tabs>
        <w:spacing w:before="17" w:after="0" w:line="240" w:lineRule="auto"/>
        <w:ind w:left="280" w:right="0" w:hanging="180"/>
        <w:jc w:val="left"/>
        <w:rPr>
          <w:sz w:val="22"/>
        </w:rPr>
      </w:pPr>
      <w:r>
        <w:rPr>
          <w:w w:val="95"/>
          <w:sz w:val="22"/>
        </w:rPr>
        <w:t>Business</w:t>
      </w:r>
      <w:r>
        <w:rPr>
          <w:spacing w:val="-13"/>
          <w:w w:val="95"/>
          <w:sz w:val="22"/>
        </w:rPr>
        <w:t xml:space="preserve"> </w:t>
      </w:r>
      <w:r>
        <w:rPr>
          <w:w w:val="95"/>
          <w:sz w:val="22"/>
        </w:rPr>
        <w:t>Strategy</w:t>
      </w:r>
    </w:p>
    <w:p>
      <w:pPr>
        <w:pStyle w:val="9"/>
        <w:numPr>
          <w:ilvl w:val="0"/>
          <w:numId w:val="3"/>
        </w:numPr>
        <w:tabs>
          <w:tab w:val="left" w:pos="280"/>
        </w:tabs>
        <w:spacing w:before="84" w:after="0" w:line="240" w:lineRule="auto"/>
        <w:ind w:left="280" w:right="0" w:hanging="180"/>
        <w:jc w:val="left"/>
        <w:rPr>
          <w:sz w:val="22"/>
        </w:rPr>
      </w:pPr>
      <w:r>
        <w:rPr>
          <w:spacing w:val="-1"/>
          <w:w w:val="95"/>
          <w:sz w:val="22"/>
        </w:rPr>
        <w:br w:type="column"/>
      </w:r>
      <w:r>
        <w:rPr>
          <w:w w:val="95"/>
          <w:sz w:val="22"/>
        </w:rPr>
        <w:t>Customer</w:t>
      </w:r>
      <w:r>
        <w:rPr>
          <w:spacing w:val="3"/>
          <w:w w:val="95"/>
          <w:sz w:val="22"/>
        </w:rPr>
        <w:t xml:space="preserve"> </w:t>
      </w:r>
      <w:r>
        <w:rPr>
          <w:w w:val="95"/>
          <w:sz w:val="22"/>
        </w:rPr>
        <w:t>Service</w:t>
      </w:r>
    </w:p>
    <w:p>
      <w:pPr>
        <w:pStyle w:val="9"/>
        <w:numPr>
          <w:ilvl w:val="0"/>
          <w:numId w:val="3"/>
        </w:numPr>
        <w:tabs>
          <w:tab w:val="left" w:pos="280"/>
        </w:tabs>
        <w:spacing w:before="17" w:after="0" w:line="240" w:lineRule="auto"/>
        <w:ind w:left="280" w:right="0" w:hanging="180"/>
        <w:jc w:val="left"/>
        <w:rPr>
          <w:sz w:val="22"/>
        </w:rPr>
      </w:pPr>
      <w:r>
        <w:rPr>
          <w:sz w:val="22"/>
        </w:rPr>
        <w:t>Management</w:t>
      </w:r>
    </w:p>
    <w:p>
      <w:pPr>
        <w:pStyle w:val="9"/>
        <w:numPr>
          <w:ilvl w:val="0"/>
          <w:numId w:val="3"/>
        </w:numPr>
        <w:tabs>
          <w:tab w:val="left" w:pos="280"/>
        </w:tabs>
        <w:spacing w:before="17" w:after="0" w:line="240" w:lineRule="auto"/>
        <w:ind w:left="280" w:right="0" w:hanging="180"/>
        <w:jc w:val="left"/>
        <w:rPr>
          <w:sz w:val="22"/>
        </w:rPr>
      </w:pPr>
      <w:r>
        <w:rPr>
          <w:sz w:val="22"/>
        </w:rPr>
        <w:t>CRM</w:t>
      </w:r>
    </w:p>
    <w:p>
      <w:pPr>
        <w:pStyle w:val="9"/>
        <w:numPr>
          <w:ilvl w:val="0"/>
          <w:numId w:val="3"/>
        </w:numPr>
        <w:tabs>
          <w:tab w:val="left" w:pos="280"/>
        </w:tabs>
        <w:spacing w:before="84" w:after="0" w:line="240" w:lineRule="auto"/>
        <w:ind w:left="280" w:right="0" w:hanging="180"/>
        <w:jc w:val="left"/>
        <w:rPr>
          <w:sz w:val="22"/>
        </w:rPr>
      </w:pPr>
      <w:r>
        <w:rPr>
          <w:spacing w:val="-1"/>
          <w:w w:val="93"/>
          <w:sz w:val="22"/>
        </w:rPr>
        <w:br w:type="column"/>
      </w:r>
      <w:r>
        <w:rPr>
          <w:sz w:val="22"/>
        </w:rPr>
        <w:t>Marketing</w:t>
      </w:r>
    </w:p>
    <w:p>
      <w:pPr>
        <w:pStyle w:val="9"/>
        <w:numPr>
          <w:ilvl w:val="0"/>
          <w:numId w:val="3"/>
        </w:numPr>
        <w:tabs>
          <w:tab w:val="left" w:pos="280"/>
        </w:tabs>
        <w:spacing w:before="17" w:after="0" w:line="240" w:lineRule="auto"/>
        <w:ind w:left="280" w:right="0" w:hanging="180"/>
        <w:jc w:val="left"/>
        <w:rPr>
          <w:sz w:val="22"/>
        </w:rPr>
      </w:pPr>
      <w:r>
        <w:rPr>
          <w:w w:val="95"/>
          <w:sz w:val="22"/>
        </w:rPr>
        <w:t>Business</w:t>
      </w:r>
      <w:r>
        <w:rPr>
          <w:spacing w:val="-5"/>
          <w:w w:val="95"/>
          <w:sz w:val="22"/>
        </w:rPr>
        <w:t xml:space="preserve"> </w:t>
      </w:r>
      <w:r>
        <w:rPr>
          <w:w w:val="95"/>
          <w:sz w:val="22"/>
        </w:rPr>
        <w:t>Planning</w:t>
      </w:r>
    </w:p>
    <w:p>
      <w:pPr>
        <w:pStyle w:val="9"/>
        <w:numPr>
          <w:ilvl w:val="0"/>
          <w:numId w:val="3"/>
        </w:numPr>
        <w:tabs>
          <w:tab w:val="left" w:pos="280"/>
        </w:tabs>
        <w:spacing w:before="84" w:after="0" w:line="240" w:lineRule="auto"/>
        <w:ind w:left="280" w:right="0" w:hanging="180"/>
        <w:jc w:val="left"/>
        <w:rPr>
          <w:sz w:val="22"/>
        </w:rPr>
      </w:pPr>
      <w:r>
        <w:rPr>
          <w:rFonts w:hint="default"/>
          <w:sz w:val="22"/>
          <w:lang w:val="en-US"/>
        </w:rPr>
        <w:t>Erp Sales</w:t>
      </w:r>
      <w:r>
        <w:rPr>
          <w:spacing w:val="-1"/>
          <w:w w:val="93"/>
          <w:sz w:val="22"/>
        </w:rPr>
        <w:br w:type="column"/>
      </w:r>
      <w:r>
        <w:rPr>
          <w:sz w:val="22"/>
        </w:rPr>
        <w:t>Account</w:t>
      </w:r>
      <w:r>
        <w:rPr>
          <w:spacing w:val="-11"/>
          <w:sz w:val="22"/>
        </w:rPr>
        <w:t xml:space="preserve"> </w:t>
      </w:r>
      <w:r>
        <w:rPr>
          <w:sz w:val="22"/>
        </w:rPr>
        <w:t>Management</w:t>
      </w:r>
    </w:p>
    <w:p>
      <w:pPr>
        <w:pStyle w:val="9"/>
        <w:numPr>
          <w:ilvl w:val="0"/>
          <w:numId w:val="3"/>
        </w:numPr>
        <w:tabs>
          <w:tab w:val="left" w:pos="280"/>
        </w:tabs>
        <w:spacing w:before="17" w:after="0" w:line="240" w:lineRule="auto"/>
        <w:ind w:left="280" w:right="0" w:hanging="180"/>
        <w:jc w:val="left"/>
        <w:rPr>
          <w:sz w:val="22"/>
        </w:rPr>
      </w:pPr>
      <w:r>
        <w:rPr>
          <w:sz w:val="22"/>
        </w:rPr>
        <w:t>Business</w:t>
      </w:r>
      <w:r>
        <w:rPr>
          <w:spacing w:val="-14"/>
          <w:sz w:val="22"/>
        </w:rPr>
        <w:t xml:space="preserve"> </w:t>
      </w:r>
      <w:r>
        <w:rPr>
          <w:sz w:val="22"/>
        </w:rPr>
        <w:t>Development</w:t>
      </w:r>
    </w:p>
    <w:p>
      <w:pPr>
        <w:pStyle w:val="9"/>
        <w:numPr>
          <w:ilvl w:val="0"/>
          <w:numId w:val="3"/>
        </w:numPr>
        <w:tabs>
          <w:tab w:val="left" w:pos="280"/>
        </w:tabs>
        <w:spacing w:before="17" w:after="0" w:line="240" w:lineRule="auto"/>
        <w:ind w:left="280" w:right="0" w:hanging="180"/>
        <w:jc w:val="left"/>
        <w:rPr>
          <w:sz w:val="22"/>
        </w:rPr>
      </w:pPr>
      <w:r>
        <w:rPr>
          <w:sz w:val="22"/>
        </w:rPr>
        <w:t>Sales</w:t>
      </w:r>
    </w:p>
    <w:sectPr>
      <w:type w:val="continuous"/>
      <w:pgSz w:w="12240" w:h="15840"/>
      <w:pgMar w:top="820" w:right="960" w:bottom="280" w:left="980" w:header="720" w:footer="720" w:gutter="0"/>
      <w:cols w:equalWidth="0" w:num="4">
        <w:col w:w="1799" w:space="796"/>
        <w:col w:w="1829" w:space="766"/>
        <w:col w:w="1862" w:space="733"/>
        <w:col w:w="251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●"/>
      <w:lvlJc w:val="left"/>
      <w:pPr>
        <w:ind w:left="280" w:hanging="180"/>
      </w:pPr>
      <w:rPr>
        <w:rFonts w:hint="default" w:ascii="Arial" w:hAnsi="Arial" w:eastAsia="Arial" w:cs="Arial"/>
        <w:spacing w:val="-6"/>
        <w:w w:val="82"/>
        <w:sz w:val="16"/>
        <w:szCs w:val="16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431" w:hanging="18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583" w:hanging="18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735" w:hanging="18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887" w:hanging="18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039" w:hanging="18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191" w:hanging="18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342" w:hanging="18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1494" w:hanging="180"/>
      </w:pPr>
      <w:rPr>
        <w:rFonts w:hint="default"/>
        <w:lang w:val="en-US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spacing w:val="-5"/>
        <w:w w:val="82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2">
    <w:nsid w:val="5A5A75BF"/>
    <w:multiLevelType w:val="multilevel"/>
    <w:tmpl w:val="5A5A75B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3344C"/>
    <w:rsid w:val="5E3721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spacing w:before="8"/>
      <w:ind w:left="10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spacing w:before="16"/>
      <w:ind w:left="820" w:hanging="36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7">
    <w:name w:val="Title"/>
    <w:basedOn w:val="1"/>
    <w:qFormat/>
    <w:uiPriority w:val="1"/>
    <w:pPr>
      <w:spacing w:before="60"/>
      <w:ind w:left="925" w:right="94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6"/>
      <w:ind w:left="820" w:hanging="36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0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2023-01-02T06:54:00Z</dcterms:created>
  <dc:creator>hemant.mishra</dc:creator>
  <cp:lastModifiedBy>hemant mishra</cp:lastModifiedBy>
  <dcterms:modified xsi:type="dcterms:W3CDTF">2023-01-02T09:06:27Z</dcterms:modified>
  <dc:title>Regional Sales Manager - Resume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2023-01-02T00:00:00Z</vt:filetime>
  </property>
  <property fmtid="{D5CDD505-2E9C-101B-9397-08002B2CF9AE}" pid="3" name="KSOProductBuildVer">
    <vt:lpwstr>1033-11.2.0.11440</vt:lpwstr>
  </property>
  <property fmtid="{D5CDD505-2E9C-101B-9397-08002B2CF9AE}" pid="4" name="ICV">
    <vt:lpwstr>073C83D55CE64413A1C4FE9D53AD248E</vt:lpwstr>
  </property>
</Properties>
</file>